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1D6" w:rsidRDefault="004111D6"/>
    <w:p w:rsidR="004A122D" w:rsidRPr="006608EE" w:rsidRDefault="004A122D" w:rsidP="004A122D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ИЗМЕНЕНИЯ В </w:t>
      </w:r>
      <w:r w:rsidRPr="006608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</w:t>
      </w:r>
      <w:r w:rsidR="005F460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КЕ</w:t>
      </w:r>
      <w:r w:rsidRPr="006608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АФФИЛИРОВАННЫХ ЛИЦ</w:t>
      </w:r>
    </w:p>
    <w:p w:rsidR="004A122D" w:rsidRPr="006608EE" w:rsidRDefault="004A122D" w:rsidP="004A122D">
      <w:pPr>
        <w:autoSpaceDE w:val="0"/>
        <w:autoSpaceDN w:val="0"/>
        <w:spacing w:before="120" w:after="0"/>
        <w:ind w:left="2835" w:right="28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«Туапсинский морской торговый порт»</w:t>
      </w:r>
    </w:p>
    <w:p w:rsidR="004A122D" w:rsidRPr="006608EE" w:rsidRDefault="004A122D" w:rsidP="004A122D">
      <w:pPr>
        <w:pBdr>
          <w:top w:val="single" w:sz="4" w:space="1" w:color="auto"/>
        </w:pBdr>
        <w:autoSpaceDE w:val="0"/>
        <w:autoSpaceDN w:val="0"/>
        <w:spacing w:before="240" w:after="240"/>
        <w:ind w:left="2835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4A122D" w:rsidRPr="006608EE" w:rsidTr="00DF373B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Е</w:t>
            </w:r>
          </w:p>
        </w:tc>
      </w:tr>
    </w:tbl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A122D" w:rsidRPr="006608EE" w:rsidTr="00DF373B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</w:tr>
    </w:tbl>
    <w:p w:rsidR="004A122D" w:rsidRPr="006608EE" w:rsidRDefault="004A122D" w:rsidP="004A122D">
      <w:pPr>
        <w:autoSpaceDE w:val="0"/>
        <w:autoSpaceDN w:val="0"/>
        <w:spacing w:after="0"/>
        <w:ind w:left="5670" w:right="507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дата, на которую составлен список аффилированных лиц акционерного общества)</w:t>
      </w:r>
    </w:p>
    <w:p w:rsidR="004A122D" w:rsidRPr="006608EE" w:rsidRDefault="004A122D" w:rsidP="004A122D">
      <w:pPr>
        <w:autoSpaceDE w:val="0"/>
        <w:autoSpaceDN w:val="0"/>
        <w:spacing w:before="240"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эмитента:  </w:t>
      </w:r>
      <w:smartTag w:uri="urn:schemas-microsoft-com:office:smarttags" w:element="metricconverter">
        <w:smartTagPr>
          <w:attr w:name="ProductID" w:val="352800, г"/>
        </w:smartTagPr>
        <w:r w:rsidRPr="006608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352800, г</w:t>
        </w:r>
      </w:smartTag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Туапсе, Морской бульвар, 2</w:t>
      </w:r>
    </w:p>
    <w:p w:rsidR="004A122D" w:rsidRPr="006608EE" w:rsidRDefault="004A122D" w:rsidP="004A122D">
      <w:pPr>
        <w:pBdr>
          <w:top w:val="single" w:sz="4" w:space="1" w:color="auto"/>
        </w:pBdr>
        <w:autoSpaceDE w:val="0"/>
        <w:autoSpaceDN w:val="0"/>
        <w:spacing w:after="0"/>
        <w:ind w:left="3119" w:right="20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доверенности)))</w:t>
      </w:r>
    </w:p>
    <w:p w:rsidR="004A122D" w:rsidRPr="006608EE" w:rsidRDefault="004A122D" w:rsidP="004A122D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настоящем списке аффилированных лиц, подлежит раскрытию в соответствии</w:t>
      </w: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о ценных бумагах</w:t>
      </w:r>
    </w:p>
    <w:p w:rsidR="00B812F1" w:rsidRDefault="004A122D" w:rsidP="00B812F1">
      <w:pPr>
        <w:adjustRightInd w:val="0"/>
        <w:spacing w:after="0"/>
        <w:ind w:left="120" w:hanging="120"/>
      </w:pPr>
      <w:r w:rsidRPr="00DE62F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страницы в сети Интернет:</w:t>
      </w: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12F1" w:rsidRPr="00B812F1">
        <w:t xml:space="preserve">http://www.e-disclosure.ru/index.aspx?region=-1&amp;word=&amp;type=1&amp;codeType=1&amp;code=2322001997 </w:t>
      </w:r>
    </w:p>
    <w:p w:rsidR="004A122D" w:rsidRPr="006608EE" w:rsidRDefault="004A122D" w:rsidP="00B812F1">
      <w:pPr>
        <w:adjustRightInd w:val="0"/>
        <w:spacing w:after="0"/>
        <w:ind w:left="120" w:hanging="1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адрес страницы в сети Интернет, используемой эмитентом для раскрытия информации)</w:t>
      </w: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389" w:type="dxa"/>
        <w:jc w:val="center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1"/>
        <w:gridCol w:w="4091"/>
        <w:gridCol w:w="4377"/>
      </w:tblGrid>
      <w:tr w:rsidR="004A122D" w:rsidRPr="006608EE" w:rsidTr="002D167E">
        <w:trPr>
          <w:jc w:val="center"/>
        </w:trPr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601B" w:rsidRDefault="001660B7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DD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</w:t>
            </w:r>
            <w:r w:rsidR="004A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122D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4A122D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ОАО «Туап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синский морской торговый порт»</w:t>
            </w: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A122D" w:rsidRPr="006608EE" w:rsidRDefault="00DD601B" w:rsidP="005B77FF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« </w:t>
            </w:r>
            <w:r w:rsidR="005B7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4A122D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 </w:t>
            </w:r>
            <w:r w:rsidR="005B7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августа</w:t>
            </w:r>
            <w:r w:rsidR="004A122D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 w:rsidR="004A12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A122D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4A122D" w:rsidRPr="006608EE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22D" w:rsidRDefault="004A122D" w:rsidP="00DF373B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A122D" w:rsidRPr="006608EE" w:rsidRDefault="001660B7" w:rsidP="001660B7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DD60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Белухин</w:t>
            </w:r>
          </w:p>
        </w:tc>
      </w:tr>
    </w:tbl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122D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3018" w:rsidRDefault="00DD3018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79A9" w:rsidRDefault="00B379A9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3544" w:type="dxa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991740" w:rsidRPr="00991740" w:rsidTr="000A5E91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1740" w:rsidRPr="00991740" w:rsidRDefault="00991740" w:rsidP="0099174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17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эмитента</w:t>
            </w:r>
          </w:p>
        </w:tc>
      </w:tr>
      <w:tr w:rsidR="00991740" w:rsidRPr="00991740" w:rsidTr="000A5E9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40" w:rsidRPr="00991740" w:rsidRDefault="00991740" w:rsidP="00991740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1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40" w:rsidRPr="00991740" w:rsidRDefault="00991740" w:rsidP="0099174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2322001997</w:t>
            </w:r>
          </w:p>
        </w:tc>
      </w:tr>
      <w:tr w:rsidR="00991740" w:rsidRPr="00991740" w:rsidTr="000A5E9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40" w:rsidRPr="00991740" w:rsidRDefault="00991740" w:rsidP="00991740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1740" w:rsidRPr="00991740" w:rsidRDefault="00991740" w:rsidP="00991740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1022303274674</w:t>
            </w:r>
          </w:p>
        </w:tc>
      </w:tr>
    </w:tbl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Изменения, произошедшие в списке аффилированных лиц</w:t>
      </w:r>
    </w:p>
    <w:p w:rsidR="004A122D" w:rsidRPr="006608EE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lang w:eastAsia="ru-RU"/>
        </w:rPr>
        <w:t>открытого акционерного общества Туапсинский морской торговый порт» за период</w:t>
      </w:r>
    </w:p>
    <w:p w:rsidR="004A122D" w:rsidRPr="005B77FF" w:rsidRDefault="004A122D" w:rsidP="004A122D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4A122D" w:rsidRPr="006608EE" w:rsidTr="00DF373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ind w:firstLine="9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5B77FF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преля</w:t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4A122D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4A122D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122D" w:rsidRPr="006608EE" w:rsidRDefault="00DD601B" w:rsidP="00DF373B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:rsidR="004A122D" w:rsidRPr="00B379A9" w:rsidRDefault="00B379A9" w:rsidP="004A122D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 w:rsidRPr="00B379A9">
        <w:rPr>
          <w:rFonts w:ascii="Times New Roman" w:eastAsia="Times New Roman" w:hAnsi="Times New Roman" w:cs="Times New Roman"/>
          <w:b/>
          <w:lang w:eastAsia="ru-RU"/>
        </w:rPr>
        <w:t>1. Изменение даты наступления основания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4A122D" w:rsidRPr="000D4BE2" w:rsidTr="00DF37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4A122D" w:rsidRPr="000D4BE2" w:rsidRDefault="004A122D" w:rsidP="00DF373B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keepNext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</w:pPr>
            <w:r w:rsidRPr="000D4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Содержание изменения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4A122D" w:rsidRPr="000D4BE2" w:rsidTr="00E92F56">
        <w:trPr>
          <w:trHeight w:val="2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4A122D" w:rsidP="00DF373B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940FA1" w:rsidP="00E92F56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Изменение даты наступления основания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5B77FF" w:rsidP="005B77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09.08.2013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2D" w:rsidRPr="000D4BE2" w:rsidRDefault="001660B7" w:rsidP="001660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940FA1"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A122D">
              <w:rPr>
                <w:rFonts w:ascii="Times New Roman" w:eastAsia="Times New Roman" w:hAnsi="Times New Roman" w:cs="Times New Roman"/>
                <w:sz w:val="20"/>
                <w:szCs w:val="20"/>
              </w:rPr>
              <w:t>.201</w:t>
            </w:r>
            <w:r w:rsidR="00940FA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A12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4A122D" w:rsidRPr="005B77FF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8"/>
          <w:szCs w:val="8"/>
        </w:rPr>
      </w:pPr>
    </w:p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0D4BE2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4A122D" w:rsidRPr="005B77FF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A122D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B77FF" w:rsidRPr="000D4BE2" w:rsidTr="005318E2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FF" w:rsidRPr="006608EE" w:rsidRDefault="005B77FF" w:rsidP="000A5E91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Кремса Александр Сергеевич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FF" w:rsidRPr="006608EE" w:rsidRDefault="005B77FF" w:rsidP="005B77F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Туапсе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FF" w:rsidRPr="006608EE" w:rsidRDefault="005B77FF" w:rsidP="007B115F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7B77F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FF" w:rsidRPr="006608EE" w:rsidRDefault="005B77FF" w:rsidP="007B115F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09.08.2010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FF" w:rsidRPr="000D4BE2" w:rsidRDefault="005B77FF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FF" w:rsidRPr="000D4BE2" w:rsidRDefault="005B77FF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2F56" w:rsidRPr="001660B7" w:rsidRDefault="00E92F56" w:rsidP="004A122D">
      <w:pPr>
        <w:spacing w:after="0"/>
        <w:jc w:val="left"/>
        <w:rPr>
          <w:rFonts w:ascii="Times New Roman" w:eastAsia="Times New Roman" w:hAnsi="Times New Roman" w:cs="Times New Roman"/>
          <w:sz w:val="8"/>
          <w:szCs w:val="8"/>
        </w:rPr>
      </w:pPr>
    </w:p>
    <w:p w:rsidR="004A122D" w:rsidRPr="000D4BE2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0D4BE2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4A122D" w:rsidRPr="001660B7" w:rsidRDefault="004A122D" w:rsidP="004A122D">
      <w:pPr>
        <w:spacing w:after="0"/>
        <w:jc w:val="left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4A122D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22D" w:rsidRPr="000D4BE2" w:rsidRDefault="004A122D" w:rsidP="00DF373B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F4AC2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C2" w:rsidRPr="006608EE" w:rsidRDefault="00CF4AC2" w:rsidP="00E90A49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Кремса Александр Сергеевич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C2" w:rsidRPr="006608EE" w:rsidRDefault="00CF4AC2" w:rsidP="00E90A49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Туапсе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C2" w:rsidRPr="006608EE" w:rsidRDefault="00CF4AC2" w:rsidP="00E90A49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C2" w:rsidRPr="006608EE" w:rsidRDefault="00CF4AC2" w:rsidP="00E90A49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09.08.201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C2" w:rsidRPr="000D4BE2" w:rsidRDefault="00CF4AC2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AC2" w:rsidRPr="000D4BE2" w:rsidRDefault="00CF4AC2" w:rsidP="00E90A49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F4AC2" w:rsidRDefault="00CF4AC2"/>
    <w:p w:rsidR="00CF4AC2" w:rsidRDefault="00CF4AC2" w:rsidP="00355F55">
      <w:pPr>
        <w:keepNext/>
        <w:spacing w:after="0"/>
        <w:jc w:val="lef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F4AC2" w:rsidRDefault="00CF4AC2" w:rsidP="00355F55">
      <w:pPr>
        <w:keepNext/>
        <w:spacing w:after="0"/>
        <w:jc w:val="lef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25DD6" w:rsidRPr="00355F55" w:rsidRDefault="00CF4AC2" w:rsidP="00355F55">
      <w:pPr>
        <w:keepNext/>
        <w:spacing w:after="0"/>
        <w:jc w:val="left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="00C25DD6" w:rsidRPr="00355F55">
        <w:rPr>
          <w:rFonts w:ascii="Times New Roman" w:eastAsia="Times New Roman" w:hAnsi="Times New Roman" w:cs="Times New Roman"/>
          <w:b/>
          <w:bCs/>
          <w:sz w:val="20"/>
          <w:szCs w:val="20"/>
        </w:rPr>
        <w:t>. Исключение из списка аффилированных лиц</w:t>
      </w:r>
    </w:p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C25DD6" w:rsidRPr="00B379A9" w:rsidTr="00E90A4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D6" w:rsidRPr="00B379A9" w:rsidRDefault="00C25DD6" w:rsidP="00E90A4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C25DD6" w:rsidRPr="00B379A9" w:rsidRDefault="00C25DD6" w:rsidP="00E90A4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D6" w:rsidRPr="00CF4AC2" w:rsidRDefault="00CF4AC2" w:rsidP="00E90A49">
            <w:pPr>
              <w:keepNext/>
              <w:spacing w:before="240" w:after="60"/>
              <w:jc w:val="left"/>
              <w:outlineLvl w:val="2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изменения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C25DD6" w:rsidRPr="00B379A9" w:rsidTr="00E90A4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D6" w:rsidRPr="00B379A9" w:rsidRDefault="00C25DD6" w:rsidP="00E90A49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DD6" w:rsidRPr="00B379A9" w:rsidRDefault="00C25DD6" w:rsidP="00E90A4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Исключение из списка аффилированных лиц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355F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19.0</w:t>
            </w:r>
            <w:r w:rsidR="00355F5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.2013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C25DD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19.08.2013 г.</w:t>
            </w:r>
          </w:p>
        </w:tc>
      </w:tr>
    </w:tbl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</w:rPr>
      </w:pPr>
    </w:p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C25DD6" w:rsidRPr="00B379A9" w:rsidTr="00E90A49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25DD6" w:rsidRPr="00B379A9" w:rsidTr="00326B01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355F55">
            <w:pPr>
              <w:keepNext/>
              <w:autoSpaceDE w:val="0"/>
              <w:autoSpaceDN w:val="0"/>
              <w:spacing w:after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"Невский судостроительно-судоремонтный завод"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81469" w:rsidRDefault="00C25DD6" w:rsidP="00E90A49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4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РФ, Ленинградская обл.,  Шлиссельбург, Фабричный остров, д. 2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E90A49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E90A49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C25DD6" w:rsidRPr="006608EE" w:rsidRDefault="00C25DD6" w:rsidP="00E90A49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5F55" w:rsidRPr="00B379A9" w:rsidTr="00221FC4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"Западное пароходство"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5" w:rsidRPr="00355F55" w:rsidRDefault="00355F55" w:rsidP="00355F55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55F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236017, г. Калининград, Каштановая Аллея, д. 28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B379A9" w:rsidRDefault="00355F55" w:rsidP="00355F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B379A9" w:rsidRDefault="00355F55" w:rsidP="00355F55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25DD6" w:rsidRPr="00B379A9" w:rsidRDefault="00C25DD6" w:rsidP="00C25DD6">
      <w:pPr>
        <w:spacing w:after="0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B379A9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C25DD6" w:rsidRPr="00B379A9" w:rsidTr="00E90A49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25DD6" w:rsidRPr="00B379A9" w:rsidTr="00355F55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355F55">
            <w:pPr>
              <w:keepNext/>
              <w:autoSpaceDE w:val="0"/>
              <w:autoSpaceDN w:val="0"/>
              <w:spacing w:after="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"Невский судостроительно-судоремонтный завод"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E90A49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C25DD6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379A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 является аффилированным лицом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6608EE" w:rsidRDefault="00C25DD6" w:rsidP="00355F55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DD6" w:rsidRPr="00B379A9" w:rsidRDefault="00C25DD6" w:rsidP="00E90A49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55F55" w:rsidRPr="00B379A9" w:rsidTr="00355F55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"Западное пароходство"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379A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 является аффилированным лицом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6608EE" w:rsidRDefault="00355F55" w:rsidP="00355F55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B379A9" w:rsidRDefault="00355F55" w:rsidP="00355F5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F55" w:rsidRPr="00B379A9" w:rsidRDefault="00355F55" w:rsidP="00355F55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79A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25DD6" w:rsidRPr="00B379A9" w:rsidRDefault="00C25DD6" w:rsidP="00C25DD6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C25DD6" w:rsidRDefault="00C25DD6" w:rsidP="00C25DD6"/>
    <w:p w:rsidR="004A122D" w:rsidRDefault="004A122D" w:rsidP="001660B7">
      <w:pPr>
        <w:keepNext/>
        <w:spacing w:before="240" w:after="60"/>
        <w:jc w:val="left"/>
        <w:outlineLvl w:val="2"/>
      </w:pPr>
    </w:p>
    <w:sectPr w:rsidR="004A122D" w:rsidSect="004A122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2D"/>
    <w:rsid w:val="001660B7"/>
    <w:rsid w:val="002D167E"/>
    <w:rsid w:val="00352867"/>
    <w:rsid w:val="00355F55"/>
    <w:rsid w:val="004111D6"/>
    <w:rsid w:val="004A122D"/>
    <w:rsid w:val="004B0064"/>
    <w:rsid w:val="005B77FF"/>
    <w:rsid w:val="005F460C"/>
    <w:rsid w:val="006E3237"/>
    <w:rsid w:val="00751B76"/>
    <w:rsid w:val="007B77F5"/>
    <w:rsid w:val="00940FA1"/>
    <w:rsid w:val="00991740"/>
    <w:rsid w:val="00B379A9"/>
    <w:rsid w:val="00B812F1"/>
    <w:rsid w:val="00B81469"/>
    <w:rsid w:val="00BF6BAE"/>
    <w:rsid w:val="00C00792"/>
    <w:rsid w:val="00C25DD6"/>
    <w:rsid w:val="00CF4AC2"/>
    <w:rsid w:val="00DD3018"/>
    <w:rsid w:val="00DD601B"/>
    <w:rsid w:val="00E17637"/>
    <w:rsid w:val="00E92F56"/>
    <w:rsid w:val="00E9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23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323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"ТМТП"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6</cp:revision>
  <cp:lastPrinted>2013-01-09T11:34:00Z</cp:lastPrinted>
  <dcterms:created xsi:type="dcterms:W3CDTF">2013-08-16T13:53:00Z</dcterms:created>
  <dcterms:modified xsi:type="dcterms:W3CDTF">2013-08-19T06:54:00Z</dcterms:modified>
</cp:coreProperties>
</file>